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B" w:rsidRPr="00C415DF" w:rsidRDefault="003E5D97" w:rsidP="009678BB">
      <w:pPr>
        <w:rPr>
          <w:rFonts w:ascii="宋体" w:hAnsi="宋体"/>
          <w:b/>
          <w:szCs w:val="21"/>
        </w:rPr>
      </w:pPr>
      <w:r>
        <w:rPr>
          <w:rFonts w:ascii="宋体" w:hAnsi="宋体"/>
          <w:b/>
          <w:noProof/>
          <w:szCs w:val="21"/>
        </w:rPr>
        <w:pict>
          <v:rect id="_x0000_s2050" style="position:absolute;left:0;text-align:left;margin-left:274.9pt;margin-top:0;width:171.4pt;height:29.05pt;z-index:251658240">
            <v:textbox style="mso-next-textbox:#_x0000_s2050">
              <w:txbxContent>
                <w:p w:rsidR="0090382F" w:rsidRPr="00C415DF" w:rsidRDefault="0090382F" w:rsidP="0090382F">
                  <w:pPr>
                    <w:jc w:val="center"/>
                    <w:rPr>
                      <w:rFonts w:ascii="宋体" w:hAnsi="宋体"/>
                      <w:position w:val="18"/>
                      <w:szCs w:val="21"/>
                    </w:rPr>
                  </w:pPr>
                  <w:r w:rsidRPr="00C415DF">
                    <w:rPr>
                      <w:rFonts w:ascii="宋体" w:hAnsi="宋体" w:hint="eastAsia"/>
                      <w:b/>
                      <w:bCs/>
                      <w:color w:val="000000"/>
                      <w:position w:val="18"/>
                      <w:szCs w:val="21"/>
                    </w:rPr>
                    <w:t>截止日期：</w:t>
                  </w:r>
                  <w:r w:rsidR="004A1559">
                    <w:rPr>
                      <w:rFonts w:ascii="宋体" w:hAnsi="宋体" w:hint="eastAsia"/>
                      <w:b/>
                      <w:bCs/>
                      <w:color w:val="000000"/>
                      <w:position w:val="18"/>
                      <w:szCs w:val="21"/>
                    </w:rPr>
                    <w:t>2019</w:t>
                  </w:r>
                  <w:r w:rsidRPr="00C415DF">
                    <w:rPr>
                      <w:rFonts w:ascii="宋体" w:hAnsi="宋体" w:hint="eastAsia"/>
                      <w:b/>
                      <w:bCs/>
                      <w:color w:val="000000"/>
                      <w:position w:val="18"/>
                      <w:szCs w:val="21"/>
                    </w:rPr>
                    <w:t>年10月</w:t>
                  </w:r>
                  <w:r w:rsidR="00394459">
                    <w:rPr>
                      <w:rFonts w:ascii="宋体" w:hAnsi="宋体" w:hint="eastAsia"/>
                      <w:b/>
                      <w:bCs/>
                      <w:color w:val="000000"/>
                      <w:position w:val="18"/>
                      <w:szCs w:val="21"/>
                    </w:rPr>
                    <w:t>08</w:t>
                  </w:r>
                  <w:r w:rsidRPr="00C415DF">
                    <w:rPr>
                      <w:rFonts w:ascii="宋体" w:hAnsi="宋体" w:hint="eastAsia"/>
                      <w:b/>
                      <w:bCs/>
                      <w:color w:val="000000"/>
                      <w:position w:val="18"/>
                      <w:szCs w:val="21"/>
                    </w:rPr>
                    <w:t>日</w:t>
                  </w:r>
                </w:p>
              </w:txbxContent>
            </v:textbox>
          </v:rect>
        </w:pict>
      </w:r>
      <w:r w:rsidR="009678BB" w:rsidRPr="00C415DF">
        <w:rPr>
          <w:rFonts w:ascii="宋体" w:hAnsi="宋体" w:hint="eastAsia"/>
          <w:b/>
          <w:szCs w:val="21"/>
        </w:rPr>
        <w:t>A</w:t>
      </w:r>
      <w:r w:rsidR="000D1915">
        <w:rPr>
          <w:rFonts w:ascii="宋体" w:hAnsi="宋体" w:hint="eastAsia"/>
          <w:b/>
          <w:szCs w:val="21"/>
        </w:rPr>
        <w:t>7</w:t>
      </w:r>
      <w:r w:rsidR="009678BB" w:rsidRPr="00C415DF">
        <w:rPr>
          <w:rFonts w:ascii="宋体" w:hAnsi="宋体" w:hint="eastAsia"/>
          <w:b/>
          <w:szCs w:val="21"/>
        </w:rPr>
        <w:t>-1</w:t>
      </w:r>
    </w:p>
    <w:p w:rsidR="004E1A2D" w:rsidRDefault="004E1A2D"/>
    <w:p w:rsidR="009678BB" w:rsidRDefault="009678BB" w:rsidP="009678BB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</w:p>
    <w:p w:rsidR="009678BB" w:rsidRPr="009275BE" w:rsidRDefault="009678BB" w:rsidP="009678BB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9275BE">
        <w:rPr>
          <w:rFonts w:ascii="宋体" w:hAnsi="宋体" w:hint="eastAsia"/>
          <w:b/>
          <w:sz w:val="28"/>
          <w:szCs w:val="28"/>
        </w:rPr>
        <w:t>第二十</w:t>
      </w:r>
      <w:r w:rsidR="004A1559">
        <w:rPr>
          <w:rFonts w:ascii="宋体" w:hAnsi="宋体" w:hint="eastAsia"/>
          <w:b/>
          <w:sz w:val="28"/>
          <w:szCs w:val="28"/>
        </w:rPr>
        <w:t>一</w:t>
      </w:r>
      <w:r w:rsidRPr="009275BE">
        <w:rPr>
          <w:rFonts w:ascii="宋体" w:hAnsi="宋体" w:hint="eastAsia"/>
          <w:b/>
          <w:sz w:val="28"/>
          <w:szCs w:val="28"/>
        </w:rPr>
        <w:t>届中国国际高新技术成果交易会</w:t>
      </w:r>
    </w:p>
    <w:p w:rsidR="009678BB" w:rsidRPr="009275BE" w:rsidRDefault="009678BB" w:rsidP="009678BB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 w:rsidRPr="009275BE">
        <w:rPr>
          <w:rFonts w:ascii="宋体" w:hAnsi="宋体" w:hint="eastAsia"/>
          <w:b/>
          <w:sz w:val="28"/>
          <w:szCs w:val="28"/>
        </w:rPr>
        <w:t>新产品新技术发布申请表</w:t>
      </w:r>
    </w:p>
    <w:p w:rsidR="009678BB" w:rsidRPr="009275BE" w:rsidRDefault="009678BB" w:rsidP="009678BB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</w:p>
    <w:tbl>
      <w:tblPr>
        <w:tblW w:w="97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22"/>
        <w:gridCol w:w="505"/>
        <w:gridCol w:w="1071"/>
        <w:gridCol w:w="1984"/>
        <w:gridCol w:w="78"/>
        <w:gridCol w:w="836"/>
        <w:gridCol w:w="344"/>
        <w:gridCol w:w="3058"/>
        <w:gridCol w:w="34"/>
      </w:tblGrid>
      <w:tr w:rsidR="009678BB" w:rsidRPr="009275BE" w:rsidTr="00881C1A">
        <w:trPr>
          <w:trHeight w:val="581"/>
          <w:jc w:val="center"/>
        </w:trPr>
        <w:tc>
          <w:tcPr>
            <w:tcW w:w="1822" w:type="dxa"/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910" w:type="dxa"/>
            <w:gridSpan w:val="8"/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（中文）：</w:t>
            </w:r>
          </w:p>
        </w:tc>
      </w:tr>
      <w:tr w:rsidR="009678BB" w:rsidRPr="009275BE" w:rsidTr="00881C1A">
        <w:trPr>
          <w:trHeight w:val="562"/>
          <w:jc w:val="center"/>
        </w:trPr>
        <w:tc>
          <w:tcPr>
            <w:tcW w:w="1822" w:type="dxa"/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7910" w:type="dxa"/>
            <w:gridSpan w:val="8"/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（中文）：</w:t>
            </w:r>
          </w:p>
        </w:tc>
      </w:tr>
      <w:tr w:rsidR="009678BB" w:rsidRPr="009275BE" w:rsidTr="00881C1A">
        <w:trPr>
          <w:trHeight w:val="542"/>
          <w:jc w:val="center"/>
        </w:trPr>
        <w:tc>
          <w:tcPr>
            <w:tcW w:w="1822" w:type="dxa"/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1576" w:type="dxa"/>
            <w:gridSpan w:val="2"/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350" w:type="dxa"/>
            <w:gridSpan w:val="5"/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9678BB" w:rsidRPr="009275BE" w:rsidTr="00881C1A">
        <w:trPr>
          <w:trHeight w:val="550"/>
          <w:jc w:val="center"/>
        </w:trPr>
        <w:tc>
          <w:tcPr>
            <w:tcW w:w="1822" w:type="dxa"/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center"/>
          </w:tcPr>
          <w:p w:rsidR="009678BB" w:rsidRPr="009275BE" w:rsidRDefault="009678BB" w:rsidP="00881C1A">
            <w:pPr>
              <w:ind w:firstLineChars="300" w:firstLine="630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4350" w:type="dxa"/>
            <w:gridSpan w:val="5"/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9678BB" w:rsidRPr="009275BE" w:rsidTr="00881C1A">
        <w:trPr>
          <w:trHeight w:val="558"/>
          <w:jc w:val="center"/>
        </w:trPr>
        <w:tc>
          <w:tcPr>
            <w:tcW w:w="1822" w:type="dxa"/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所属展区</w:t>
            </w: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展位所在展馆</w:t>
            </w:r>
          </w:p>
        </w:tc>
        <w:tc>
          <w:tcPr>
            <w:tcW w:w="4350" w:type="dxa"/>
            <w:gridSpan w:val="5"/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9678BB" w:rsidRPr="009275BE" w:rsidTr="00881C1A">
        <w:trPr>
          <w:trHeight w:val="680"/>
          <w:jc w:val="center"/>
        </w:trPr>
        <w:tc>
          <w:tcPr>
            <w:tcW w:w="1822" w:type="dxa"/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发布项目名称</w:t>
            </w:r>
          </w:p>
        </w:tc>
        <w:tc>
          <w:tcPr>
            <w:tcW w:w="7910" w:type="dxa"/>
            <w:gridSpan w:val="8"/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9678BB" w:rsidRPr="009275BE" w:rsidTr="00881C1A">
        <w:trPr>
          <w:trHeight w:val="1152"/>
          <w:jc w:val="center"/>
        </w:trPr>
        <w:tc>
          <w:tcPr>
            <w:tcW w:w="1822" w:type="dxa"/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发布内容</w:t>
            </w:r>
          </w:p>
          <w:p w:rsidR="009678BB" w:rsidRPr="009275BE" w:rsidRDefault="009678BB" w:rsidP="00881C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所属类别</w:t>
            </w:r>
          </w:p>
        </w:tc>
        <w:tc>
          <w:tcPr>
            <w:tcW w:w="4818" w:type="dxa"/>
            <w:gridSpan w:val="6"/>
            <w:tcBorders>
              <w:right w:val="single" w:sz="4" w:space="0" w:color="auto"/>
            </w:tcBorders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□ 新技术、新产品</w:t>
            </w:r>
          </w:p>
          <w:p w:rsidR="009678BB" w:rsidRPr="009275BE" w:rsidRDefault="009678BB" w:rsidP="00881C1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□ 技术或产品标准</w:t>
            </w:r>
          </w:p>
          <w:p w:rsidR="009678BB" w:rsidRPr="009275BE" w:rsidRDefault="009678BB" w:rsidP="00881C1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□ 政策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  <w:vAlign w:val="center"/>
          </w:tcPr>
          <w:p w:rsidR="009678BB" w:rsidRPr="009275BE" w:rsidRDefault="009678BB" w:rsidP="00881C1A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是否首次发布：</w:t>
            </w:r>
          </w:p>
          <w:p w:rsidR="009678BB" w:rsidRPr="009275BE" w:rsidRDefault="009678BB" w:rsidP="00881C1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□是     □否</w:t>
            </w:r>
          </w:p>
        </w:tc>
      </w:tr>
      <w:tr w:rsidR="009678BB" w:rsidRPr="009275BE" w:rsidTr="00881C1A">
        <w:trPr>
          <w:gridAfter w:val="1"/>
          <w:wAfter w:w="34" w:type="dxa"/>
          <w:trHeight w:val="622"/>
          <w:jc w:val="center"/>
        </w:trPr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希望发布时间</w:t>
            </w:r>
          </w:p>
        </w:tc>
        <w:tc>
          <w:tcPr>
            <w:tcW w:w="50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13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 xml:space="preserve">11月   日   午   时   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 xml:space="preserve">11月   日   午   时  </w:t>
            </w:r>
          </w:p>
        </w:tc>
      </w:tr>
      <w:tr w:rsidR="009678BB" w:rsidRPr="009275BE" w:rsidTr="00881C1A">
        <w:trPr>
          <w:trHeight w:val="3244"/>
          <w:jc w:val="center"/>
        </w:trPr>
        <w:tc>
          <w:tcPr>
            <w:tcW w:w="1822" w:type="dxa"/>
            <w:vAlign w:val="center"/>
          </w:tcPr>
          <w:p w:rsidR="009678BB" w:rsidRPr="009275BE" w:rsidRDefault="009678BB" w:rsidP="00881C1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备  注</w:t>
            </w:r>
          </w:p>
        </w:tc>
        <w:tc>
          <w:tcPr>
            <w:tcW w:w="7910" w:type="dxa"/>
            <w:gridSpan w:val="8"/>
            <w:vAlign w:val="center"/>
          </w:tcPr>
          <w:p w:rsidR="009678BB" w:rsidRPr="009275BE" w:rsidRDefault="009678BB" w:rsidP="009678B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此表仅供参考，需通过CIS在线填报和提交申请。</w:t>
            </w:r>
          </w:p>
          <w:p w:rsidR="009678BB" w:rsidRPr="009275BE" w:rsidRDefault="009678BB" w:rsidP="009678B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在线填报和提交申请的截至时间为10月</w:t>
            </w:r>
            <w:r w:rsidR="00394459">
              <w:rPr>
                <w:rFonts w:ascii="宋体" w:hAnsi="宋体" w:hint="eastAsia"/>
                <w:szCs w:val="21"/>
              </w:rPr>
              <w:t>08</w:t>
            </w:r>
            <w:r w:rsidRPr="009275BE">
              <w:rPr>
                <w:rFonts w:ascii="宋体" w:hAnsi="宋体" w:hint="eastAsia"/>
                <w:szCs w:val="21"/>
              </w:rPr>
              <w:t>日。</w:t>
            </w:r>
          </w:p>
          <w:p w:rsidR="009678BB" w:rsidRPr="009275BE" w:rsidRDefault="009678BB" w:rsidP="009678B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申请项目最终是否纳入组委办统一安排的发布活动，需经过展区负责单位、专家和组委办审核。</w:t>
            </w:r>
          </w:p>
          <w:p w:rsidR="009678BB" w:rsidRPr="009275BE" w:rsidRDefault="009678BB" w:rsidP="009678B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组委会免费提供场地、投影设备、音响、背景板制作（发布单位提供设计稿）、嘉宾席矿泉水等基本服务。</w:t>
            </w:r>
          </w:p>
          <w:p w:rsidR="009678BB" w:rsidRPr="009275BE" w:rsidRDefault="009678BB" w:rsidP="009678BB">
            <w:pPr>
              <w:pStyle w:val="a5"/>
              <w:widowControl/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 w:line="360" w:lineRule="auto"/>
              <w:ind w:firstLineChars="0"/>
              <w:jc w:val="left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咨询电话：</w:t>
            </w:r>
            <w:r w:rsidRPr="009275BE">
              <w:rPr>
                <w:rFonts w:ascii="宋体" w:hAnsi="宋体"/>
                <w:szCs w:val="21"/>
              </w:rPr>
              <w:t xml:space="preserve"> </w:t>
            </w:r>
            <w:r w:rsidRPr="009275BE">
              <w:rPr>
                <w:rFonts w:ascii="宋体" w:hAnsi="宋体" w:hint="eastAsia"/>
                <w:szCs w:val="21"/>
              </w:rPr>
              <w:t>0755-82848653</w:t>
            </w:r>
          </w:p>
        </w:tc>
      </w:tr>
    </w:tbl>
    <w:p w:rsidR="009678BB" w:rsidRPr="009275BE" w:rsidRDefault="009678BB" w:rsidP="009678BB">
      <w:pPr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</w:p>
    <w:p w:rsidR="009678BB" w:rsidRPr="009275BE" w:rsidRDefault="009678BB" w:rsidP="009678BB">
      <w:pPr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</w:p>
    <w:p w:rsidR="009678BB" w:rsidRPr="009275BE" w:rsidRDefault="009678BB" w:rsidP="009678BB">
      <w:pPr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</w:p>
    <w:p w:rsidR="009678BB" w:rsidRPr="009275BE" w:rsidRDefault="009678BB" w:rsidP="009678BB">
      <w:pPr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</w:p>
    <w:p w:rsidR="009678BB" w:rsidRPr="009275BE" w:rsidRDefault="009678BB" w:rsidP="009678BB">
      <w:pPr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</w:p>
    <w:p w:rsidR="009678BB" w:rsidRPr="009275BE" w:rsidRDefault="009678BB" w:rsidP="009678BB">
      <w:pPr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</w:p>
    <w:p w:rsidR="009678BB" w:rsidRPr="009275BE" w:rsidRDefault="003E5D97" w:rsidP="00A85F71">
      <w:pPr>
        <w:adjustRightInd w:val="0"/>
        <w:snapToGrid w:val="0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2.1pt;margin-top:-3.7pt;width:48.5pt;height:34.15pt;z-index:251659264" filled="f" stroked="f">
            <v:textbox style="mso-next-textbox:#_x0000_s2052">
              <w:txbxContent>
                <w:p w:rsidR="00A85F71" w:rsidRPr="00C415DF" w:rsidRDefault="00A85F71" w:rsidP="00A85F71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C415DF">
                    <w:rPr>
                      <w:rFonts w:ascii="宋体" w:hAnsi="宋体" w:hint="eastAsia"/>
                      <w:b/>
                      <w:szCs w:val="21"/>
                    </w:rPr>
                    <w:t>A</w:t>
                  </w:r>
                  <w:r w:rsidR="000D1915">
                    <w:rPr>
                      <w:rFonts w:ascii="宋体" w:hAnsi="宋体" w:hint="eastAsia"/>
                      <w:b/>
                      <w:szCs w:val="21"/>
                    </w:rPr>
                    <w:t>7</w:t>
                  </w:r>
                  <w:r w:rsidRPr="00C415DF">
                    <w:rPr>
                      <w:rFonts w:ascii="宋体" w:hAnsi="宋体" w:hint="eastAsia"/>
                      <w:b/>
                      <w:szCs w:val="21"/>
                    </w:rPr>
                    <w:t>-2</w:t>
                  </w:r>
                </w:p>
              </w:txbxContent>
            </v:textbox>
          </v:shape>
        </w:pict>
      </w:r>
    </w:p>
    <w:p w:rsidR="00FE62FF" w:rsidRDefault="00FE62FF" w:rsidP="00FE62FF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FE62FF" w:rsidRPr="009275BE" w:rsidRDefault="00FE62FF" w:rsidP="00FE62FF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9275BE">
        <w:rPr>
          <w:rFonts w:ascii="宋体" w:hAnsi="宋体" w:hint="eastAsia"/>
          <w:b/>
          <w:sz w:val="28"/>
          <w:szCs w:val="28"/>
        </w:rPr>
        <w:t>第二十</w:t>
      </w:r>
      <w:r w:rsidR="000D1915">
        <w:rPr>
          <w:rFonts w:ascii="宋体" w:hAnsi="宋体" w:hint="eastAsia"/>
          <w:b/>
          <w:sz w:val="28"/>
          <w:szCs w:val="28"/>
        </w:rPr>
        <w:t>一</w:t>
      </w:r>
      <w:r w:rsidRPr="009275BE">
        <w:rPr>
          <w:rFonts w:ascii="宋体" w:hAnsi="宋体" w:hint="eastAsia"/>
          <w:b/>
          <w:sz w:val="28"/>
          <w:szCs w:val="28"/>
        </w:rPr>
        <w:t>届中国国际高新技术成果交易会</w:t>
      </w:r>
    </w:p>
    <w:p w:rsidR="00FE62FF" w:rsidRPr="009275BE" w:rsidRDefault="00FE62FF" w:rsidP="00FE62FF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9275BE">
        <w:rPr>
          <w:rFonts w:ascii="宋体" w:hAnsi="宋体" w:hint="eastAsia"/>
          <w:b/>
          <w:sz w:val="28"/>
          <w:szCs w:val="28"/>
        </w:rPr>
        <w:t>新产品新技术发布内容介绍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522"/>
      </w:tblGrid>
      <w:tr w:rsidR="00FE62FF" w:rsidRPr="009275BE" w:rsidTr="00881C1A">
        <w:trPr>
          <w:trHeight w:val="9405"/>
          <w:jc w:val="center"/>
        </w:trPr>
        <w:tc>
          <w:tcPr>
            <w:tcW w:w="8522" w:type="dxa"/>
          </w:tcPr>
          <w:p w:rsidR="00FE62FF" w:rsidRPr="009275BE" w:rsidRDefault="00FE62FF" w:rsidP="00881C1A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 w:rsidRPr="009275BE">
              <w:rPr>
                <w:rFonts w:ascii="宋体" w:hAnsi="宋体" w:hint="eastAsia"/>
                <w:szCs w:val="21"/>
              </w:rPr>
              <w:t>发布内容简介（若本页不够，可另加附页）：</w:t>
            </w:r>
          </w:p>
          <w:p w:rsidR="00FE62FF" w:rsidRPr="009275BE" w:rsidRDefault="00FE62FF" w:rsidP="00881C1A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E62FF" w:rsidRPr="009275BE" w:rsidRDefault="00FE62FF" w:rsidP="00881C1A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E62FF" w:rsidRPr="009275BE" w:rsidRDefault="00FE62FF" w:rsidP="00881C1A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E62FF" w:rsidRPr="009275BE" w:rsidRDefault="00FE62FF" w:rsidP="00881C1A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E62FF" w:rsidRPr="009275BE" w:rsidRDefault="00FE62FF" w:rsidP="00881C1A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326BE" w:rsidRDefault="00FE62FF">
      <w:pPr>
        <w:rPr>
          <w:rFonts w:ascii="宋体" w:hAnsi="宋体"/>
          <w:b/>
          <w:szCs w:val="21"/>
        </w:rPr>
      </w:pPr>
      <w:r w:rsidRPr="009275BE">
        <w:rPr>
          <w:rFonts w:ascii="宋体" w:hAnsi="宋体" w:hint="eastAsia"/>
          <w:b/>
          <w:szCs w:val="21"/>
        </w:rPr>
        <w:t>注：证明文件包括但不限于：各类认证证书、权威检测报告等材料。</w:t>
      </w:r>
    </w:p>
    <w:p w:rsidR="007326BE" w:rsidRDefault="007326BE">
      <w:pPr>
        <w:rPr>
          <w:rFonts w:ascii="宋体" w:hAnsi="宋体"/>
          <w:b/>
          <w:szCs w:val="21"/>
        </w:rPr>
      </w:pPr>
    </w:p>
    <w:p w:rsidR="007326BE" w:rsidRDefault="007326BE">
      <w:pPr>
        <w:rPr>
          <w:rFonts w:ascii="宋体" w:hAnsi="宋体"/>
          <w:b/>
          <w:szCs w:val="21"/>
        </w:rPr>
      </w:pPr>
    </w:p>
    <w:p w:rsidR="007326BE" w:rsidRDefault="007326BE">
      <w:pPr>
        <w:rPr>
          <w:rFonts w:ascii="宋体" w:hAnsi="宋体"/>
          <w:b/>
          <w:szCs w:val="21"/>
        </w:rPr>
      </w:pPr>
    </w:p>
    <w:p w:rsidR="002C0B6F" w:rsidRDefault="002C0B6F">
      <w:pPr>
        <w:rPr>
          <w:rFonts w:ascii="宋体" w:hAnsi="宋体"/>
          <w:b/>
          <w:szCs w:val="21"/>
        </w:rPr>
      </w:pPr>
    </w:p>
    <w:p w:rsidR="002C0B6F" w:rsidRDefault="002C0B6F">
      <w:pPr>
        <w:rPr>
          <w:rFonts w:ascii="宋体" w:hAnsi="宋体"/>
          <w:b/>
          <w:szCs w:val="21"/>
        </w:rPr>
      </w:pPr>
    </w:p>
    <w:p w:rsidR="002C0B6F" w:rsidRDefault="002C0B6F">
      <w:pPr>
        <w:rPr>
          <w:rFonts w:ascii="宋体" w:hAnsi="宋体"/>
          <w:b/>
          <w:szCs w:val="21"/>
        </w:rPr>
      </w:pPr>
    </w:p>
    <w:p w:rsidR="002C0B6F" w:rsidRDefault="002C0B6F">
      <w:pPr>
        <w:rPr>
          <w:rFonts w:ascii="宋体" w:hAnsi="宋体"/>
          <w:b/>
          <w:szCs w:val="21"/>
        </w:rPr>
      </w:pPr>
    </w:p>
    <w:p w:rsidR="007326BE" w:rsidRDefault="003E5D97">
      <w:pPr>
        <w:rPr>
          <w:rFonts w:ascii="宋体" w:hAnsi="宋体"/>
          <w:b/>
          <w:szCs w:val="21"/>
        </w:rPr>
      </w:pPr>
      <w:r w:rsidRPr="003E5D97">
        <w:rPr>
          <w:noProof/>
        </w:rPr>
        <w:pict>
          <v:shape id="_x0000_s2053" type="#_x0000_t202" style="position:absolute;left:0;text-align:left;margin-left:0;margin-top:4.9pt;width:47.75pt;height:31.8pt;z-index:251660288" filled="f" stroked="f">
            <v:textbox style="mso-next-textbox:#_x0000_s2053">
              <w:txbxContent>
                <w:p w:rsidR="007326BE" w:rsidRPr="00C415DF" w:rsidRDefault="007326BE" w:rsidP="007326BE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C415DF">
                    <w:rPr>
                      <w:rFonts w:ascii="宋体" w:hAnsi="宋体" w:hint="eastAsia"/>
                      <w:b/>
                      <w:szCs w:val="21"/>
                    </w:rPr>
                    <w:t>A</w:t>
                  </w:r>
                  <w:r w:rsidR="000D1915">
                    <w:rPr>
                      <w:rFonts w:ascii="宋体" w:hAnsi="宋体" w:hint="eastAsia"/>
                      <w:b/>
                      <w:szCs w:val="21"/>
                    </w:rPr>
                    <w:t>7</w:t>
                  </w:r>
                  <w:r w:rsidRPr="00C415DF">
                    <w:rPr>
                      <w:rFonts w:ascii="宋体" w:hAnsi="宋体" w:hint="eastAsia"/>
                      <w:b/>
                      <w:szCs w:val="21"/>
                    </w:rPr>
                    <w:t>-3</w:t>
                  </w:r>
                </w:p>
              </w:txbxContent>
            </v:textbox>
          </v:shape>
        </w:pict>
      </w:r>
    </w:p>
    <w:p w:rsidR="007326BE" w:rsidRDefault="007326BE"/>
    <w:p w:rsidR="007326BE" w:rsidRDefault="007326BE"/>
    <w:p w:rsidR="007326BE" w:rsidRPr="009275BE" w:rsidRDefault="007326BE" w:rsidP="007326BE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9275BE">
        <w:rPr>
          <w:rFonts w:ascii="宋体" w:hAnsi="宋体" w:hint="eastAsia"/>
          <w:b/>
          <w:sz w:val="28"/>
          <w:szCs w:val="28"/>
        </w:rPr>
        <w:t>第二十</w:t>
      </w:r>
      <w:r w:rsidR="000D1915">
        <w:rPr>
          <w:rFonts w:ascii="宋体" w:hAnsi="宋体" w:hint="eastAsia"/>
          <w:b/>
          <w:sz w:val="28"/>
          <w:szCs w:val="28"/>
        </w:rPr>
        <w:t>一</w:t>
      </w:r>
      <w:r w:rsidRPr="009275BE">
        <w:rPr>
          <w:rFonts w:ascii="宋体" w:hAnsi="宋体" w:hint="eastAsia"/>
          <w:b/>
          <w:sz w:val="28"/>
          <w:szCs w:val="28"/>
        </w:rPr>
        <w:t>届中国国际高新技术成果交易会</w:t>
      </w:r>
    </w:p>
    <w:p w:rsidR="007326BE" w:rsidRPr="009275BE" w:rsidRDefault="007326BE" w:rsidP="007326BE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9275BE">
        <w:rPr>
          <w:rFonts w:ascii="宋体" w:hAnsi="宋体" w:hint="eastAsia"/>
          <w:b/>
          <w:sz w:val="28"/>
          <w:szCs w:val="28"/>
        </w:rPr>
        <w:t>新产品新技术发布知识产权声明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522"/>
      </w:tblGrid>
      <w:tr w:rsidR="007326BE" w:rsidRPr="009275BE" w:rsidTr="00881C1A">
        <w:trPr>
          <w:trHeight w:val="10338"/>
        </w:trPr>
        <w:tc>
          <w:tcPr>
            <w:tcW w:w="9854" w:type="dxa"/>
          </w:tcPr>
          <w:p w:rsidR="007326BE" w:rsidRPr="009275BE" w:rsidRDefault="007326BE" w:rsidP="00881C1A">
            <w:pPr>
              <w:adjustRightInd w:val="0"/>
              <w:snapToGrid w:val="0"/>
              <w:jc w:val="left"/>
              <w:rPr>
                <w:rFonts w:ascii="宋体" w:hAnsi="宋体" w:cs="Arial"/>
                <w:sz w:val="30"/>
                <w:szCs w:val="30"/>
                <w:shd w:val="clear" w:color="auto" w:fill="FFFFFF"/>
              </w:rPr>
            </w:pPr>
          </w:p>
          <w:p w:rsidR="007326BE" w:rsidRPr="009275BE" w:rsidRDefault="007326BE" w:rsidP="00881C1A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9275BE">
              <w:rPr>
                <w:rFonts w:ascii="宋体" w:hAnsi="宋体" w:cs="Arial"/>
                <w:szCs w:val="21"/>
                <w:shd w:val="clear" w:color="auto" w:fill="FFFFFF"/>
              </w:rPr>
              <w:t>中国国际高新技术成果交易会</w:t>
            </w:r>
            <w:r w:rsidRPr="009275BE">
              <w:rPr>
                <w:rFonts w:ascii="宋体" w:hAnsi="宋体" w:cs="Arial" w:hint="eastAsia"/>
                <w:szCs w:val="21"/>
                <w:shd w:val="clear" w:color="auto" w:fill="FFFFFF"/>
              </w:rPr>
              <w:t>组委会办公室：</w:t>
            </w:r>
          </w:p>
          <w:p w:rsidR="007326BE" w:rsidRPr="009275BE" w:rsidRDefault="007326BE" w:rsidP="00881C1A">
            <w:pPr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9275BE">
              <w:rPr>
                <w:rFonts w:ascii="宋体" w:hAnsi="宋体" w:cs="Arial" w:hint="eastAsia"/>
                <w:szCs w:val="21"/>
                <w:shd w:val="clear" w:color="auto" w:fill="FFFFFF"/>
              </w:rPr>
              <w:t>我单位申请参加第二十</w:t>
            </w:r>
            <w:r w:rsidR="000D1915">
              <w:rPr>
                <w:rFonts w:ascii="宋体" w:hAnsi="宋体" w:cs="Arial" w:hint="eastAsia"/>
                <w:szCs w:val="21"/>
                <w:shd w:val="clear" w:color="auto" w:fill="FFFFFF"/>
              </w:rPr>
              <w:t>一</w:t>
            </w:r>
            <w:r w:rsidRPr="009275BE">
              <w:rPr>
                <w:rFonts w:ascii="宋体" w:hAnsi="宋体" w:cs="Arial" w:hint="eastAsia"/>
                <w:szCs w:val="21"/>
                <w:shd w:val="clear" w:color="auto" w:fill="FFFFFF"/>
              </w:rPr>
              <w:t>届高交会新产品新技术发布，特声明如下：保证所有提交的文件资料真实、准确，本次发布的内容为我单位自主研发之成果，其产权归我单位所有，如出现任何知识产权方面的纠纷，我单位将承担由此产生的一切法律责任。</w:t>
            </w:r>
          </w:p>
          <w:p w:rsidR="007326BE" w:rsidRPr="009275BE" w:rsidRDefault="007326BE" w:rsidP="00881C1A">
            <w:pPr>
              <w:adjustRightInd w:val="0"/>
              <w:snapToGrid w:val="0"/>
              <w:spacing w:line="360" w:lineRule="auto"/>
              <w:ind w:firstLine="420"/>
              <w:jc w:val="left"/>
              <w:rPr>
                <w:rFonts w:ascii="宋体" w:hAnsi="宋体" w:cs="Arial"/>
                <w:szCs w:val="21"/>
                <w:shd w:val="clear" w:color="auto" w:fill="FFFFFF"/>
              </w:rPr>
            </w:pPr>
          </w:p>
          <w:p w:rsidR="007326BE" w:rsidRPr="009275BE" w:rsidRDefault="007326BE" w:rsidP="00881C1A">
            <w:pPr>
              <w:adjustRightInd w:val="0"/>
              <w:snapToGrid w:val="0"/>
              <w:spacing w:line="360" w:lineRule="auto"/>
              <w:ind w:firstLineChars="2100" w:firstLine="4410"/>
              <w:jc w:val="left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9275BE">
              <w:rPr>
                <w:rFonts w:ascii="宋体" w:hAnsi="宋体" w:cs="Arial" w:hint="eastAsia"/>
                <w:szCs w:val="21"/>
                <w:shd w:val="clear" w:color="auto" w:fill="FFFFFF"/>
              </w:rPr>
              <w:t>特此声明。</w:t>
            </w:r>
          </w:p>
          <w:p w:rsidR="007326BE" w:rsidRPr="009275BE" w:rsidRDefault="007326BE" w:rsidP="00881C1A">
            <w:pPr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="宋体" w:hAnsi="宋体" w:cs="Arial"/>
                <w:szCs w:val="21"/>
                <w:shd w:val="clear" w:color="auto" w:fill="FFFFFF"/>
              </w:rPr>
            </w:pPr>
          </w:p>
          <w:p w:rsidR="007326BE" w:rsidRPr="009275BE" w:rsidRDefault="007326BE" w:rsidP="00881C1A">
            <w:pPr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="宋体" w:hAnsi="宋体" w:cs="Arial"/>
                <w:szCs w:val="21"/>
                <w:shd w:val="clear" w:color="auto" w:fill="FFFFFF"/>
              </w:rPr>
            </w:pPr>
          </w:p>
          <w:p w:rsidR="007326BE" w:rsidRPr="009275BE" w:rsidRDefault="007326BE" w:rsidP="00881C1A">
            <w:pPr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="宋体" w:hAnsi="宋体" w:cs="Arial"/>
                <w:szCs w:val="21"/>
                <w:shd w:val="clear" w:color="auto" w:fill="FFFFFF"/>
              </w:rPr>
            </w:pPr>
          </w:p>
          <w:p w:rsidR="007326BE" w:rsidRPr="009275BE" w:rsidRDefault="007326BE" w:rsidP="00881C1A">
            <w:pPr>
              <w:adjustRightInd w:val="0"/>
              <w:snapToGrid w:val="0"/>
              <w:spacing w:line="360" w:lineRule="auto"/>
              <w:ind w:firstLineChars="200" w:firstLine="600"/>
              <w:jc w:val="left"/>
              <w:rPr>
                <w:rFonts w:ascii="宋体" w:hAnsi="宋体" w:cs="Arial"/>
                <w:sz w:val="30"/>
                <w:szCs w:val="30"/>
                <w:shd w:val="clear" w:color="auto" w:fill="FFFFFF"/>
              </w:rPr>
            </w:pPr>
          </w:p>
          <w:p w:rsidR="007326BE" w:rsidRPr="009275BE" w:rsidRDefault="007326BE" w:rsidP="00881C1A">
            <w:pPr>
              <w:adjustRightInd w:val="0"/>
              <w:snapToGrid w:val="0"/>
              <w:spacing w:line="360" w:lineRule="auto"/>
              <w:ind w:firstLineChars="200" w:firstLine="600"/>
              <w:jc w:val="left"/>
              <w:rPr>
                <w:rFonts w:ascii="宋体" w:hAnsi="宋体" w:cs="Arial"/>
                <w:sz w:val="30"/>
                <w:szCs w:val="30"/>
                <w:shd w:val="clear" w:color="auto" w:fill="FFFFFF"/>
              </w:rPr>
            </w:pPr>
          </w:p>
          <w:p w:rsidR="007326BE" w:rsidRPr="009275BE" w:rsidRDefault="007326BE" w:rsidP="00881C1A">
            <w:pPr>
              <w:adjustRightInd w:val="0"/>
              <w:snapToGrid w:val="0"/>
              <w:spacing w:line="360" w:lineRule="auto"/>
              <w:ind w:firstLineChars="200" w:firstLine="600"/>
              <w:jc w:val="left"/>
              <w:rPr>
                <w:rFonts w:ascii="宋体" w:hAnsi="宋体" w:cs="Arial"/>
                <w:sz w:val="30"/>
                <w:szCs w:val="30"/>
                <w:shd w:val="clear" w:color="auto" w:fill="FFFFFF"/>
              </w:rPr>
            </w:pPr>
          </w:p>
          <w:p w:rsidR="007326BE" w:rsidRPr="009275BE" w:rsidRDefault="007326BE" w:rsidP="00881C1A">
            <w:pPr>
              <w:adjustRightInd w:val="0"/>
              <w:snapToGrid w:val="0"/>
              <w:spacing w:line="360" w:lineRule="auto"/>
              <w:ind w:firstLineChars="1500" w:firstLine="4216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7326BE" w:rsidRDefault="007326BE"/>
    <w:sectPr w:rsidR="007326BE" w:rsidSect="004E1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33" w:rsidRDefault="00A05E33" w:rsidP="009678BB">
      <w:r>
        <w:separator/>
      </w:r>
    </w:p>
  </w:endnote>
  <w:endnote w:type="continuationSeparator" w:id="0">
    <w:p w:rsidR="00A05E33" w:rsidRDefault="00A05E33" w:rsidP="0096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33" w:rsidRDefault="00A05E33" w:rsidP="009678BB">
      <w:r>
        <w:separator/>
      </w:r>
    </w:p>
  </w:footnote>
  <w:footnote w:type="continuationSeparator" w:id="0">
    <w:p w:rsidR="00A05E33" w:rsidRDefault="00A05E33" w:rsidP="00967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6448"/>
    <w:multiLevelType w:val="hybridMultilevel"/>
    <w:tmpl w:val="F3BAD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8BB"/>
    <w:rsid w:val="000D1915"/>
    <w:rsid w:val="002C0B6F"/>
    <w:rsid w:val="00394459"/>
    <w:rsid w:val="003E5D97"/>
    <w:rsid w:val="004A1559"/>
    <w:rsid w:val="004E1A2D"/>
    <w:rsid w:val="007326BE"/>
    <w:rsid w:val="00744981"/>
    <w:rsid w:val="0090382F"/>
    <w:rsid w:val="00962C36"/>
    <w:rsid w:val="009678BB"/>
    <w:rsid w:val="00991478"/>
    <w:rsid w:val="00A05E33"/>
    <w:rsid w:val="00A85F71"/>
    <w:rsid w:val="00FE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7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78BB"/>
    <w:rPr>
      <w:sz w:val="18"/>
      <w:szCs w:val="18"/>
    </w:rPr>
  </w:style>
  <w:style w:type="paragraph" w:styleId="a5">
    <w:name w:val="List Paragraph"/>
    <w:basedOn w:val="a"/>
    <w:uiPriority w:val="34"/>
    <w:qFormat/>
    <w:rsid w:val="009678BB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27</cp:revision>
  <dcterms:created xsi:type="dcterms:W3CDTF">2018-09-17T02:31:00Z</dcterms:created>
  <dcterms:modified xsi:type="dcterms:W3CDTF">2019-08-05T06:50:00Z</dcterms:modified>
</cp:coreProperties>
</file>